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BE2" w:rsidRDefault="00B533A8">
      <w:r>
        <w:t>Debate Research Outline</w:t>
      </w:r>
    </w:p>
    <w:tbl>
      <w:tblPr>
        <w:tblStyle w:val="TableGrid"/>
        <w:tblW w:w="0" w:type="auto"/>
        <w:tblLook w:val="04A0" w:firstRow="1" w:lastRow="0" w:firstColumn="1" w:lastColumn="0" w:noHBand="0" w:noVBand="1"/>
      </w:tblPr>
      <w:tblGrid>
        <w:gridCol w:w="2326"/>
        <w:gridCol w:w="8401"/>
      </w:tblGrid>
      <w:tr w:rsidR="00B533A8" w:rsidTr="00A1056D">
        <w:trPr>
          <w:trHeight w:val="1465"/>
        </w:trPr>
        <w:tc>
          <w:tcPr>
            <w:tcW w:w="2326" w:type="dxa"/>
          </w:tcPr>
          <w:p w:rsidR="00A16C08" w:rsidRPr="00A16C08" w:rsidRDefault="00A16C08" w:rsidP="00A16C08">
            <w:pPr>
              <w:rPr>
                <w:rFonts w:eastAsia="Times New Roman" w:cstheme="minorHAnsi"/>
                <w:b/>
                <w:lang w:eastAsia="en-CA"/>
              </w:rPr>
            </w:pPr>
            <w:r w:rsidRPr="00A16C08">
              <w:rPr>
                <w:rFonts w:eastAsia="Times New Roman" w:cstheme="minorHAnsi"/>
                <w:b/>
                <w:lang w:eastAsia="en-CA"/>
              </w:rPr>
              <w:t>TITLE OF PIECE</w:t>
            </w:r>
            <w:r w:rsidR="00B533A8" w:rsidRPr="00A16C08">
              <w:rPr>
                <w:rFonts w:eastAsia="Times New Roman" w:cstheme="minorHAnsi"/>
                <w:b/>
                <w:lang w:eastAsia="en-CA"/>
              </w:rPr>
              <w:t xml:space="preserve"> </w:t>
            </w:r>
          </w:p>
          <w:p w:rsidR="00B533A8" w:rsidRPr="00A16C08" w:rsidRDefault="00B533A8" w:rsidP="00A16C08">
            <w:pPr>
              <w:rPr>
                <w:rFonts w:eastAsia="Times New Roman" w:cstheme="minorHAnsi"/>
                <w:lang w:eastAsia="en-CA"/>
              </w:rPr>
            </w:pPr>
            <w:r w:rsidRPr="00A16C08">
              <w:rPr>
                <w:rFonts w:eastAsia="Times New Roman" w:cstheme="minorHAnsi"/>
                <w:sz w:val="18"/>
                <w:szCs w:val="18"/>
                <w:u w:val="single"/>
                <w:lang w:eastAsia="en-CA"/>
              </w:rPr>
              <w:t>MUST</w:t>
            </w:r>
            <w:r w:rsidRPr="00A16C08">
              <w:rPr>
                <w:rFonts w:eastAsia="Times New Roman" w:cstheme="minorHAnsi"/>
                <w:sz w:val="18"/>
                <w:szCs w:val="18"/>
                <w:lang w:eastAsia="en-CA"/>
              </w:rPr>
              <w:t xml:space="preserve"> match the Topic Statement or be the direct negative of it.</w:t>
            </w:r>
            <w:r w:rsidRPr="00A16C08">
              <w:rPr>
                <w:rFonts w:eastAsia="Times New Roman" w:cstheme="minorHAnsi"/>
                <w:lang w:eastAsia="en-CA"/>
              </w:rPr>
              <w:t xml:space="preserve"> </w:t>
            </w:r>
          </w:p>
        </w:tc>
        <w:tc>
          <w:tcPr>
            <w:tcW w:w="8400" w:type="dxa"/>
          </w:tcPr>
          <w:p w:rsidR="00B533A8" w:rsidRDefault="00023246">
            <w:r>
              <w:rPr>
                <w:noProof/>
                <w:lang w:val="en-CA" w:eastAsia="en-CA"/>
              </w:rPr>
              <mc:AlternateContent>
                <mc:Choice Requires="wps">
                  <w:drawing>
                    <wp:anchor distT="0" distB="0" distL="114300" distR="114300" simplePos="0" relativeHeight="251663360" behindDoc="0" locked="0" layoutInCell="1" allowOverlap="1" wp14:anchorId="2BA17780" wp14:editId="6C723463">
                      <wp:simplePos x="0" y="0"/>
                      <wp:positionH relativeFrom="column">
                        <wp:posOffset>-11430</wp:posOffset>
                      </wp:positionH>
                      <wp:positionV relativeFrom="paragraph">
                        <wp:posOffset>988447</wp:posOffset>
                      </wp:positionV>
                      <wp:extent cx="5208105" cy="5532783"/>
                      <wp:effectExtent l="0" t="0" r="12065" b="10795"/>
                      <wp:wrapNone/>
                      <wp:docPr id="3" name="Text Box 3"/>
                      <wp:cNvGraphicFramePr/>
                      <a:graphic xmlns:a="http://schemas.openxmlformats.org/drawingml/2006/main">
                        <a:graphicData uri="http://schemas.microsoft.com/office/word/2010/wordprocessingShape">
                          <wps:wsp>
                            <wps:cNvSpPr txBox="1"/>
                            <wps:spPr>
                              <a:xfrm>
                                <a:off x="0" y="0"/>
                                <a:ext cx="5208105" cy="55327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056D" w:rsidRDefault="00B533A8" w:rsidP="00B533A8">
                                  <w:bookmarkStart w:id="0" w:name="_GoBack"/>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40A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056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7E1C">
                                    <w:t>___________________________________________________________________________________________________________________________________</w:t>
                                  </w:r>
                                  <w:r w:rsidR="00303754">
                                    <w:t>___________</w:t>
                                  </w:r>
                                  <w:r w:rsidR="009A7E1C">
                                    <w:t>______________________________________________________________________</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A17780" id="_x0000_t202" coordsize="21600,21600" o:spt="202" path="m,l,21600r21600,l21600,xe">
                      <v:stroke joinstyle="miter"/>
                      <v:path gradientshapeok="t" o:connecttype="rect"/>
                    </v:shapetype>
                    <v:shape id="Text Box 3" o:spid="_x0000_s1026" type="#_x0000_t202" style="position:absolute;margin-left:-.9pt;margin-top:77.85pt;width:410.1pt;height:43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" fillcolor="white [3201]" strokeweight=".5pt">
                      <v:textbox>
                        <w:txbxContent>
                          <w:p w:rsidR="00A1056D" w:rsidRDefault="00B533A8" w:rsidP="00B533A8">
                            <w:bookmarkStart w:id="1" w:name="_GoBack"/>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40A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056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7E1C">
                              <w:t>___________________________________________________________________________________________________________________________________</w:t>
                            </w:r>
                            <w:r w:rsidR="00303754">
                              <w:t>___________</w:t>
                            </w:r>
                            <w:r w:rsidR="009A7E1C">
                              <w:t>______________________________________________________________________</w:t>
                            </w:r>
                            <w:bookmarkEnd w:id="1"/>
                          </w:p>
                        </w:txbxContent>
                      </v:textbox>
                    </v:shape>
                  </w:pict>
                </mc:Fallback>
              </mc:AlternateContent>
            </w:r>
          </w:p>
        </w:tc>
      </w:tr>
      <w:tr w:rsidR="00B533A8" w:rsidTr="00A1056D">
        <w:trPr>
          <w:trHeight w:val="1120"/>
        </w:trPr>
        <w:tc>
          <w:tcPr>
            <w:tcW w:w="2326" w:type="dxa"/>
          </w:tcPr>
          <w:p w:rsidR="00B533A8" w:rsidRPr="00A16C08" w:rsidRDefault="00A16C08" w:rsidP="00A16C08">
            <w:pPr>
              <w:rPr>
                <w:rFonts w:eastAsia="Times New Roman" w:cstheme="minorHAnsi"/>
                <w:lang w:eastAsia="en-CA"/>
              </w:rPr>
            </w:pPr>
            <w:r w:rsidRPr="00A16C08">
              <w:rPr>
                <w:rFonts w:eastAsia="Times New Roman" w:cstheme="minorHAnsi"/>
                <w:b/>
                <w:lang w:eastAsia="en-CA"/>
              </w:rPr>
              <w:t>The FIRST</w:t>
            </w:r>
            <w:r w:rsidR="00B533A8" w:rsidRPr="00A16C08">
              <w:rPr>
                <w:rFonts w:eastAsia="Times New Roman" w:cstheme="minorHAnsi"/>
                <w:b/>
                <w:lang w:eastAsia="en-CA"/>
              </w:rPr>
              <w:t xml:space="preserve"> sentence</w:t>
            </w:r>
            <w:r w:rsidR="00B533A8" w:rsidRPr="00A16C08">
              <w:rPr>
                <w:rFonts w:eastAsia="Times New Roman" w:cstheme="minorHAnsi"/>
                <w:lang w:eastAsia="en-CA"/>
              </w:rPr>
              <w:t xml:space="preserve"> </w:t>
            </w:r>
            <w:r w:rsidR="00B533A8" w:rsidRPr="00A16C08">
              <w:rPr>
                <w:rFonts w:eastAsia="Times New Roman" w:cstheme="minorHAnsi"/>
                <w:sz w:val="18"/>
                <w:szCs w:val="18"/>
                <w:u w:val="single"/>
                <w:lang w:eastAsia="en-CA"/>
              </w:rPr>
              <w:t>MUST</w:t>
            </w:r>
            <w:r w:rsidR="00B533A8" w:rsidRPr="00A16C08">
              <w:rPr>
                <w:rFonts w:eastAsia="Times New Roman" w:cstheme="minorHAnsi"/>
                <w:sz w:val="18"/>
                <w:szCs w:val="18"/>
                <w:lang w:eastAsia="en-CA"/>
              </w:rPr>
              <w:t xml:space="preserve"> state </w:t>
            </w:r>
            <w:r w:rsidRPr="00A16C08">
              <w:rPr>
                <w:rFonts w:eastAsia="Times New Roman" w:cstheme="minorHAnsi"/>
                <w:sz w:val="18"/>
                <w:szCs w:val="18"/>
                <w:lang w:eastAsia="en-CA"/>
              </w:rPr>
              <w:t>your opi</w:t>
            </w:r>
            <w:r>
              <w:rPr>
                <w:rFonts w:eastAsia="Times New Roman" w:cstheme="minorHAnsi"/>
                <w:sz w:val="18"/>
                <w:szCs w:val="18"/>
                <w:lang w:eastAsia="en-CA"/>
              </w:rPr>
              <w:t>ni</w:t>
            </w:r>
            <w:r w:rsidRPr="00A16C08">
              <w:rPr>
                <w:rFonts w:eastAsia="Times New Roman" w:cstheme="minorHAnsi"/>
                <w:sz w:val="18"/>
                <w:szCs w:val="18"/>
                <w:lang w:eastAsia="en-CA"/>
              </w:rPr>
              <w:t xml:space="preserve">on in a clear, </w:t>
            </w:r>
            <w:r w:rsidR="00B533A8" w:rsidRPr="00A16C08">
              <w:rPr>
                <w:rFonts w:eastAsia="Times New Roman" w:cstheme="minorHAnsi"/>
                <w:sz w:val="18"/>
                <w:szCs w:val="18"/>
                <w:lang w:eastAsia="en-CA"/>
              </w:rPr>
              <w:t>firm manner.</w:t>
            </w:r>
          </w:p>
        </w:tc>
        <w:tc>
          <w:tcPr>
            <w:tcW w:w="8400" w:type="dxa"/>
          </w:tcPr>
          <w:p w:rsidR="00B533A8" w:rsidRDefault="00B533A8"/>
        </w:tc>
      </w:tr>
      <w:tr w:rsidR="00B533A8" w:rsidTr="00A1056D">
        <w:trPr>
          <w:trHeight w:val="7056"/>
        </w:trPr>
        <w:tc>
          <w:tcPr>
            <w:tcW w:w="2326" w:type="dxa"/>
          </w:tcPr>
          <w:p w:rsidR="00B366F7" w:rsidRDefault="00B366F7" w:rsidP="00B366F7">
            <w:pPr>
              <w:rPr>
                <w:rFonts w:eastAsia="Times New Roman" w:cstheme="minorHAnsi"/>
                <w:b/>
                <w:lang w:eastAsia="en-CA"/>
              </w:rPr>
            </w:pPr>
            <w:r>
              <w:rPr>
                <w:rFonts w:eastAsia="Times New Roman" w:cstheme="minorHAnsi"/>
                <w:b/>
                <w:lang w:eastAsia="en-CA"/>
              </w:rPr>
              <w:t>BODY OF TEXT</w:t>
            </w:r>
          </w:p>
          <w:p w:rsidR="00B533A8" w:rsidRPr="00B366F7" w:rsidRDefault="00B533A8" w:rsidP="00B366F7">
            <w:pPr>
              <w:rPr>
                <w:rFonts w:eastAsia="Times New Roman" w:cstheme="minorHAnsi"/>
                <w:sz w:val="18"/>
                <w:szCs w:val="18"/>
                <w:lang w:eastAsia="en-CA"/>
              </w:rPr>
            </w:pPr>
            <w:r w:rsidRPr="00B366F7">
              <w:rPr>
                <w:rFonts w:eastAsia="Times New Roman" w:cstheme="minorHAnsi"/>
                <w:sz w:val="18"/>
                <w:szCs w:val="18"/>
                <w:lang w:eastAsia="en-CA"/>
              </w:rPr>
              <w:t>The rest of the text is using the best facts found during research to support their argument, while also attributing the information to the source by using statements like  According to …, Research by…, On the website…  especially if quoting the exact words from the site.</w:t>
            </w:r>
          </w:p>
        </w:tc>
        <w:tc>
          <w:tcPr>
            <w:tcW w:w="8400" w:type="dxa"/>
          </w:tcPr>
          <w:p w:rsidR="00B533A8" w:rsidRDefault="00B533A8" w:rsidP="00B533A8"/>
        </w:tc>
      </w:tr>
      <w:tr w:rsidR="00B533A8" w:rsidTr="00A1056D">
        <w:trPr>
          <w:trHeight w:val="1465"/>
        </w:trPr>
        <w:tc>
          <w:tcPr>
            <w:tcW w:w="2326" w:type="dxa"/>
          </w:tcPr>
          <w:p w:rsidR="00B533A8" w:rsidRPr="001E5CE1" w:rsidRDefault="001E5CE1" w:rsidP="008C40A4">
            <w:pPr>
              <w:rPr>
                <w:rFonts w:eastAsia="Times New Roman" w:cstheme="minorHAnsi"/>
                <w:lang w:eastAsia="en-CA"/>
              </w:rPr>
            </w:pPr>
            <w:r w:rsidRPr="00A16C08">
              <w:rPr>
                <w:rFonts w:eastAsia="Times New Roman" w:cstheme="minorHAnsi"/>
                <w:b/>
                <w:lang w:eastAsia="en-CA"/>
              </w:rPr>
              <w:t xml:space="preserve">The </w:t>
            </w:r>
            <w:r>
              <w:rPr>
                <w:rFonts w:eastAsia="Times New Roman" w:cstheme="minorHAnsi"/>
                <w:b/>
                <w:lang w:eastAsia="en-CA"/>
              </w:rPr>
              <w:t>LAST</w:t>
            </w:r>
            <w:r w:rsidRPr="00A16C08">
              <w:rPr>
                <w:rFonts w:eastAsia="Times New Roman" w:cstheme="minorHAnsi"/>
                <w:b/>
                <w:lang w:eastAsia="en-CA"/>
              </w:rPr>
              <w:t xml:space="preserve"> sentence</w:t>
            </w:r>
            <w:r w:rsidRPr="00A16C08">
              <w:rPr>
                <w:rFonts w:eastAsia="Times New Roman" w:cstheme="minorHAnsi"/>
                <w:lang w:eastAsia="en-CA"/>
              </w:rPr>
              <w:t xml:space="preserve"> </w:t>
            </w:r>
            <w:r w:rsidRPr="00A16C08">
              <w:rPr>
                <w:rFonts w:eastAsia="Times New Roman" w:cstheme="minorHAnsi"/>
                <w:sz w:val="18"/>
                <w:szCs w:val="18"/>
                <w:u w:val="single"/>
                <w:lang w:eastAsia="en-CA"/>
              </w:rPr>
              <w:t>MUST</w:t>
            </w:r>
            <w:r w:rsidRPr="00A16C08">
              <w:rPr>
                <w:rFonts w:eastAsia="Times New Roman" w:cstheme="minorHAnsi"/>
                <w:sz w:val="18"/>
                <w:szCs w:val="18"/>
                <w:lang w:eastAsia="en-CA"/>
              </w:rPr>
              <w:t xml:space="preserve"> </w:t>
            </w:r>
            <w:r w:rsidR="008C40A4">
              <w:rPr>
                <w:rFonts w:eastAsia="Times New Roman" w:cstheme="minorHAnsi"/>
                <w:sz w:val="18"/>
                <w:szCs w:val="18"/>
                <w:lang w:eastAsia="en-CA"/>
              </w:rPr>
              <w:t>re</w:t>
            </w:r>
            <w:r w:rsidRPr="00A16C08">
              <w:rPr>
                <w:rFonts w:eastAsia="Times New Roman" w:cstheme="minorHAnsi"/>
                <w:sz w:val="18"/>
                <w:szCs w:val="18"/>
                <w:lang w:eastAsia="en-CA"/>
              </w:rPr>
              <w:t>state your opi</w:t>
            </w:r>
            <w:r>
              <w:rPr>
                <w:rFonts w:eastAsia="Times New Roman" w:cstheme="minorHAnsi"/>
                <w:sz w:val="18"/>
                <w:szCs w:val="18"/>
                <w:lang w:eastAsia="en-CA"/>
              </w:rPr>
              <w:t>ni</w:t>
            </w:r>
            <w:r w:rsidRPr="00A16C08">
              <w:rPr>
                <w:rFonts w:eastAsia="Times New Roman" w:cstheme="minorHAnsi"/>
                <w:sz w:val="18"/>
                <w:szCs w:val="18"/>
                <w:lang w:eastAsia="en-CA"/>
              </w:rPr>
              <w:t xml:space="preserve">on </w:t>
            </w:r>
            <w:r w:rsidR="008C40A4">
              <w:rPr>
                <w:rFonts w:eastAsia="Times New Roman" w:cstheme="minorHAnsi"/>
                <w:sz w:val="18"/>
                <w:szCs w:val="18"/>
                <w:lang w:eastAsia="en-CA"/>
              </w:rPr>
              <w:t>to conclude</w:t>
            </w:r>
            <w:r w:rsidR="00B533A8" w:rsidRPr="001E5CE1">
              <w:rPr>
                <w:rFonts w:eastAsia="Times New Roman" w:cstheme="minorHAnsi"/>
                <w:sz w:val="18"/>
                <w:szCs w:val="18"/>
                <w:lang w:eastAsia="en-CA"/>
              </w:rPr>
              <w:t xml:space="preserve"> the argument </w:t>
            </w:r>
            <w:r w:rsidR="008C40A4">
              <w:rPr>
                <w:rFonts w:eastAsia="Times New Roman" w:cstheme="minorHAnsi"/>
                <w:sz w:val="18"/>
                <w:szCs w:val="18"/>
                <w:lang w:eastAsia="en-CA"/>
              </w:rPr>
              <w:t>and</w:t>
            </w:r>
            <w:r w:rsidR="00B533A8" w:rsidRPr="001E5CE1">
              <w:rPr>
                <w:rFonts w:eastAsia="Times New Roman" w:cstheme="minorHAnsi"/>
                <w:sz w:val="18"/>
                <w:szCs w:val="18"/>
                <w:lang w:eastAsia="en-CA"/>
              </w:rPr>
              <w:t xml:space="preserve"> wrap up the piece.</w:t>
            </w:r>
          </w:p>
        </w:tc>
        <w:tc>
          <w:tcPr>
            <w:tcW w:w="8400" w:type="dxa"/>
          </w:tcPr>
          <w:p w:rsidR="00B533A8" w:rsidRDefault="00B533A8" w:rsidP="00B533A8"/>
        </w:tc>
      </w:tr>
      <w:tr w:rsidR="008C40A4" w:rsidTr="00A1056D">
        <w:trPr>
          <w:trHeight w:val="2123"/>
        </w:trPr>
        <w:tc>
          <w:tcPr>
            <w:tcW w:w="10727" w:type="dxa"/>
            <w:gridSpan w:val="2"/>
          </w:tcPr>
          <w:p w:rsidR="008C40A4" w:rsidRDefault="008C40A4" w:rsidP="00B533A8"/>
          <w:p w:rsidR="008C40A4" w:rsidRDefault="008C40A4" w:rsidP="00B533A8">
            <w:r>
              <w:t>The following week, on the day of HOT TOPIC, students must arrive in class with a handwritten or printed copy of their work to be marked that day in class.  Students who are absent for research or the marking day must still do the work.</w:t>
            </w:r>
          </w:p>
          <w:p w:rsidR="008C40A4" w:rsidRDefault="008C40A4" w:rsidP="00B533A8">
            <w:r>
              <w:rPr>
                <w:noProof/>
                <w:lang w:val="en-CA" w:eastAsia="en-CA"/>
              </w:rPr>
              <mc:AlternateContent>
                <mc:Choice Requires="wps">
                  <w:drawing>
                    <wp:anchor distT="0" distB="0" distL="114300" distR="114300" simplePos="0" relativeHeight="251673600" behindDoc="0" locked="0" layoutInCell="1" allowOverlap="1" wp14:anchorId="758F6CA0" wp14:editId="1A4731D6">
                      <wp:simplePos x="0" y="0"/>
                      <wp:positionH relativeFrom="column">
                        <wp:posOffset>-3175</wp:posOffset>
                      </wp:positionH>
                      <wp:positionV relativeFrom="paragraph">
                        <wp:posOffset>4217670</wp:posOffset>
                      </wp:positionV>
                      <wp:extent cx="4229100" cy="10858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229100"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40A4" w:rsidRDefault="008C40A4" w:rsidP="007A3AA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F6CA0" id="Text Box 7" o:spid="_x0000_s1028" type="#_x0000_t202" style="position:absolute;margin-left:-.25pt;margin-top:332.1pt;width:333pt;height: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" fillcolor="white [3201]" strokeweight=".5pt">
                      <v:textbox>
                        <w:txbxContent>
                          <w:p w:rsidR="008C40A4" w:rsidRDefault="008C40A4" w:rsidP="007A3AA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tc>
      </w:tr>
    </w:tbl>
    <w:p w:rsidR="00B533A8" w:rsidRDefault="00B533A8"/>
    <w:sectPr w:rsidR="00B533A8" w:rsidSect="00A16C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31DEA"/>
    <w:multiLevelType w:val="hybridMultilevel"/>
    <w:tmpl w:val="990CFB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A8"/>
    <w:rsid w:val="00023246"/>
    <w:rsid w:val="001E5CE1"/>
    <w:rsid w:val="00256B7F"/>
    <w:rsid w:val="002A046F"/>
    <w:rsid w:val="00303754"/>
    <w:rsid w:val="007A3AA9"/>
    <w:rsid w:val="0080298F"/>
    <w:rsid w:val="008C40A4"/>
    <w:rsid w:val="00936042"/>
    <w:rsid w:val="009A7E1C"/>
    <w:rsid w:val="00A1056D"/>
    <w:rsid w:val="00A16C08"/>
    <w:rsid w:val="00B366F7"/>
    <w:rsid w:val="00B5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54A70-B080-45B7-AFEE-80A27156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3A8"/>
    <w:pPr>
      <w:ind w:left="720"/>
      <w:contextualSpacing/>
    </w:pPr>
    <w:rPr>
      <w:lang w:val="en-CA"/>
    </w:rPr>
  </w:style>
  <w:style w:type="paragraph" w:styleId="BalloonText">
    <w:name w:val="Balloon Text"/>
    <w:basedOn w:val="Normal"/>
    <w:link w:val="BalloonTextChar"/>
    <w:uiPriority w:val="99"/>
    <w:semiHidden/>
    <w:unhideWhenUsed/>
    <w:rsid w:val="009A7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E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Keirstead, Jeff K. (ASD-E)</dc:creator>
  <cp:keywords/>
  <dc:description/>
  <cp:lastModifiedBy>Aikman-Smith, Jennifer (ASD-E)</cp:lastModifiedBy>
  <cp:revision>4</cp:revision>
  <cp:lastPrinted>2019-04-02T15:24:00Z</cp:lastPrinted>
  <dcterms:created xsi:type="dcterms:W3CDTF">2019-04-02T23:29:00Z</dcterms:created>
  <dcterms:modified xsi:type="dcterms:W3CDTF">2019-04-02T23:32:00Z</dcterms:modified>
</cp:coreProperties>
</file>